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EB58FC3" w14:textId="4AE3EC9E" w:rsidR="00C7762D" w:rsidRPr="00C7762D" w:rsidRDefault="00C7762D" w:rsidP="00C7762D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B44C2C">
        <w:rPr>
          <w:rFonts w:ascii="Arial" w:eastAsia="Arial" w:hAnsi="Arial" w:cs="Arial"/>
          <w:color w:val="auto"/>
          <w:sz w:val="22"/>
          <w:szCs w:val="22"/>
          <w:lang w:eastAsia="ar-SA"/>
        </w:rPr>
        <w:t>PZ.294.9364.2026</w:t>
      </w:r>
    </w:p>
    <w:p w14:paraId="1B743CEF" w14:textId="7728E2B0" w:rsidR="00A90B1A" w:rsidRPr="00551CCF" w:rsidRDefault="00C7762D" w:rsidP="00C7762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</w:t>
      </w:r>
      <w:r w:rsidR="00B44C2C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 1010/IMCZ/02025/01954/26/P</w:t>
      </w:r>
    </w:p>
    <w:p w14:paraId="095986BE" w14:textId="0211AA23" w:rsidR="00F4727F" w:rsidRPr="00551CCF" w:rsidRDefault="00F4727F" w:rsidP="00F4727F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CCF">
        <w:rPr>
          <w:rFonts w:ascii="Arial" w:hAnsi="Arial" w:cs="Arial"/>
          <w:b/>
          <w:sz w:val="20"/>
          <w:szCs w:val="22"/>
        </w:rPr>
        <w:t>NAZWA POSTĘPOWANIA:</w:t>
      </w:r>
      <w:r w:rsidR="00B44C2C">
        <w:rPr>
          <w:rFonts w:ascii="Arial" w:hAnsi="Arial" w:cs="Arial"/>
          <w:b/>
          <w:bCs/>
          <w:sz w:val="20"/>
          <w:szCs w:val="22"/>
        </w:rPr>
        <w:t xml:space="preserve"> Dostawa trzech fabrycznie nowych trawers przeznaczonych dla Sekcji Kędzierzyn Koźle, Sekcji Laskowice oraz Kraków.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1B743CF4" w14:textId="6E153E3F" w:rsidR="00A90B1A" w:rsidRPr="00551CCF" w:rsidRDefault="00B44C2C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Maszyn Torowych ul. Spławy 2a, 31-987 Kraków</w:t>
      </w:r>
    </w:p>
    <w:p w14:paraId="08341D9F" w14:textId="36415CEF" w:rsidR="001023BF" w:rsidRDefault="001023BF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4025F69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EF2B6A">
        <w:rPr>
          <w:rFonts w:ascii="Arial" w:hAnsi="Arial" w:cs="Arial"/>
          <w:i/>
          <w:sz w:val="22"/>
          <w:szCs w:val="22"/>
        </w:rPr>
        <w:t xml:space="preserve">ww. wykonawców/y </w:t>
      </w:r>
      <w:r w:rsidRPr="00761E98">
        <w:rPr>
          <w:rFonts w:ascii="Arial" w:hAnsi="Arial" w:cs="Arial"/>
          <w:sz w:val="22"/>
          <w:szCs w:val="22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202</w:t>
      </w:r>
      <w:r w:rsidR="00344075">
        <w:rPr>
          <w:rFonts w:ascii="Arial" w:hAnsi="Arial" w:cs="Arial"/>
          <w:sz w:val="22"/>
          <w:szCs w:val="22"/>
        </w:rPr>
        <w:t>5</w:t>
      </w:r>
      <w:r w:rsidR="001878A6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2E4EC6">
        <w:rPr>
          <w:rFonts w:ascii="Arial" w:hAnsi="Arial" w:cs="Arial"/>
          <w:sz w:val="22"/>
          <w:szCs w:val="22"/>
        </w:rPr>
        <w:t>5</w:t>
      </w:r>
      <w:r w:rsidR="00344075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29A87" w14:textId="77777777" w:rsidR="00206033" w:rsidRDefault="00206033" w:rsidP="00DA091E">
      <w:r>
        <w:separator/>
      </w:r>
    </w:p>
  </w:endnote>
  <w:endnote w:type="continuationSeparator" w:id="0">
    <w:p w14:paraId="7F23D16B" w14:textId="77777777" w:rsidR="00206033" w:rsidRDefault="00206033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C6C08A" w14:textId="77777777" w:rsidR="00206033" w:rsidRDefault="00206033" w:rsidP="00DA091E">
      <w:r>
        <w:separator/>
      </w:r>
    </w:p>
  </w:footnote>
  <w:footnote w:type="continuationSeparator" w:id="0">
    <w:p w14:paraId="47B4E4E9" w14:textId="77777777" w:rsidR="00206033" w:rsidRDefault="00206033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998DF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4C2C">
      <w:rPr>
        <w:rFonts w:ascii="Arial" w:hAnsi="Arial" w:cs="Arial"/>
        <w:b/>
        <w:i/>
        <w:color w:val="auto"/>
        <w:sz w:val="18"/>
        <w:szCs w:val="16"/>
      </w:rPr>
      <w:t>2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252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5DEB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4EC6"/>
    <w:rsid w:val="00313497"/>
    <w:rsid w:val="00315874"/>
    <w:rsid w:val="00323A61"/>
    <w:rsid w:val="00332EDF"/>
    <w:rsid w:val="003357AE"/>
    <w:rsid w:val="00344075"/>
    <w:rsid w:val="00345A6C"/>
    <w:rsid w:val="00350631"/>
    <w:rsid w:val="003669DF"/>
    <w:rsid w:val="00385579"/>
    <w:rsid w:val="00393E80"/>
    <w:rsid w:val="003A12FB"/>
    <w:rsid w:val="003A2BA9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003B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57545"/>
    <w:rsid w:val="00863889"/>
    <w:rsid w:val="00866798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32D2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4C2C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23D34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01D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59F9"/>
    <w:rsid w:val="00D47572"/>
    <w:rsid w:val="00D47974"/>
    <w:rsid w:val="00D5402F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435B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6A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B71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196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Pocica-Pęcak Magdalena</cp:lastModifiedBy>
  <cp:revision>15</cp:revision>
  <cp:lastPrinted>2022-04-20T08:18:00Z</cp:lastPrinted>
  <dcterms:created xsi:type="dcterms:W3CDTF">2022-05-13T09:24:00Z</dcterms:created>
  <dcterms:modified xsi:type="dcterms:W3CDTF">2026-04-30T07:29:00Z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